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69264" w14:textId="5A58C8C0" w:rsidR="00D94375" w:rsidRPr="00D94375" w:rsidRDefault="00692357" w:rsidP="00D94375">
      <w:pPr>
        <w:pStyle w:val="a3"/>
        <w:spacing w:after="0"/>
        <w:ind w:right="-288" w:firstLine="567"/>
        <w:jc w:val="both"/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</w:pPr>
      <w:r w:rsidRPr="003513B4">
        <w:rPr>
          <w:rFonts w:ascii="Times New Roman" w:hAnsi="Times New Roman" w:cs="Times New Roman"/>
          <w:sz w:val="24"/>
          <w:szCs w:val="24"/>
        </w:rPr>
        <w:t>На</w:t>
      </w:r>
      <w:r w:rsidR="003513B4" w:rsidRPr="003513B4">
        <w:rPr>
          <w:rFonts w:ascii="Times New Roman" w:hAnsi="Times New Roman" w:cs="Times New Roman"/>
          <w:sz w:val="24"/>
          <w:szCs w:val="24"/>
        </w:rPr>
        <w:t xml:space="preserve"> основание</w:t>
      </w:r>
      <w:r w:rsidRPr="003513B4">
        <w:rPr>
          <w:rFonts w:ascii="Times New Roman" w:hAnsi="Times New Roman" w:cs="Times New Roman"/>
          <w:sz w:val="24"/>
          <w:szCs w:val="24"/>
        </w:rPr>
        <w:t xml:space="preserve"> </w:t>
      </w:r>
      <w:r w:rsidR="003513B4" w:rsidRPr="003513B4">
        <w:rPr>
          <w:rFonts w:ascii="Times New Roman" w:hAnsi="Times New Roman" w:cs="Times New Roman"/>
          <w:sz w:val="24"/>
          <w:szCs w:val="24"/>
        </w:rPr>
        <w:t xml:space="preserve">чл. 26, ал. 4 от ЗНА на </w:t>
      </w:r>
      <w:r w:rsidRPr="003513B4">
        <w:rPr>
          <w:rFonts w:ascii="Times New Roman" w:hAnsi="Times New Roman" w:cs="Times New Roman"/>
          <w:sz w:val="24"/>
          <w:szCs w:val="24"/>
        </w:rPr>
        <w:t xml:space="preserve">заинтересованите се предоставя </w:t>
      </w:r>
      <w:r w:rsidR="003513B4" w:rsidRPr="003513B4">
        <w:rPr>
          <w:rFonts w:ascii="Times New Roman" w:hAnsi="Times New Roman" w:cs="Times New Roman"/>
          <w:sz w:val="24"/>
          <w:szCs w:val="24"/>
        </w:rPr>
        <w:t>30</w:t>
      </w:r>
      <w:r w:rsidRPr="003513B4">
        <w:rPr>
          <w:rFonts w:ascii="Times New Roman" w:hAnsi="Times New Roman" w:cs="Times New Roman"/>
          <w:sz w:val="24"/>
          <w:szCs w:val="24"/>
        </w:rPr>
        <w:t xml:space="preserve">-дневен срок, считан от </w:t>
      </w:r>
      <w:r w:rsidR="00946CD7">
        <w:rPr>
          <w:rFonts w:ascii="Times New Roman" w:hAnsi="Times New Roman" w:cs="Times New Roman"/>
          <w:sz w:val="24"/>
          <w:szCs w:val="24"/>
        </w:rPr>
        <w:t>28</w:t>
      </w:r>
      <w:r w:rsidRPr="003513B4">
        <w:rPr>
          <w:rFonts w:ascii="Times New Roman" w:hAnsi="Times New Roman" w:cs="Times New Roman"/>
          <w:sz w:val="24"/>
          <w:szCs w:val="24"/>
        </w:rPr>
        <w:t>.</w:t>
      </w:r>
      <w:r w:rsidR="00666826" w:rsidRPr="003513B4">
        <w:rPr>
          <w:rFonts w:ascii="Times New Roman" w:hAnsi="Times New Roman" w:cs="Times New Roman"/>
          <w:sz w:val="24"/>
          <w:szCs w:val="24"/>
        </w:rPr>
        <w:t>0</w:t>
      </w:r>
      <w:r w:rsidR="00946CD7">
        <w:rPr>
          <w:rFonts w:ascii="Times New Roman" w:hAnsi="Times New Roman" w:cs="Times New Roman"/>
          <w:sz w:val="24"/>
          <w:szCs w:val="24"/>
        </w:rPr>
        <w:t>5</w:t>
      </w:r>
      <w:r w:rsidRPr="003513B4">
        <w:rPr>
          <w:rFonts w:ascii="Times New Roman" w:hAnsi="Times New Roman" w:cs="Times New Roman"/>
          <w:sz w:val="24"/>
          <w:szCs w:val="24"/>
        </w:rPr>
        <w:t>.20</w:t>
      </w:r>
      <w:r w:rsidR="00666826" w:rsidRPr="003513B4">
        <w:rPr>
          <w:rFonts w:ascii="Times New Roman" w:hAnsi="Times New Roman" w:cs="Times New Roman"/>
          <w:sz w:val="24"/>
          <w:szCs w:val="24"/>
        </w:rPr>
        <w:t>2</w:t>
      </w:r>
      <w:r w:rsidR="003513B4" w:rsidRPr="003513B4">
        <w:rPr>
          <w:rFonts w:ascii="Times New Roman" w:hAnsi="Times New Roman" w:cs="Times New Roman"/>
          <w:sz w:val="24"/>
          <w:szCs w:val="24"/>
        </w:rPr>
        <w:t>5</w:t>
      </w:r>
      <w:r w:rsidRPr="003513B4">
        <w:rPr>
          <w:rFonts w:ascii="Times New Roman" w:hAnsi="Times New Roman" w:cs="Times New Roman"/>
          <w:sz w:val="24"/>
          <w:szCs w:val="24"/>
        </w:rPr>
        <w:t xml:space="preserve"> г., за предложения и становища</w:t>
      </w:r>
      <w:r w:rsidR="003513B4" w:rsidRPr="003513B4">
        <w:rPr>
          <w:rFonts w:ascii="Times New Roman" w:hAnsi="Times New Roman" w:cs="Times New Roman"/>
          <w:sz w:val="24"/>
          <w:szCs w:val="24"/>
        </w:rPr>
        <w:t xml:space="preserve"> по Проект </w:t>
      </w:r>
      <w:r w:rsidR="00463576">
        <w:rPr>
          <w:rFonts w:ascii="Times New Roman" w:hAnsi="Times New Roman" w:cs="Times New Roman"/>
          <w:sz w:val="24"/>
          <w:szCs w:val="24"/>
        </w:rPr>
        <w:t xml:space="preserve">за изменение </w:t>
      </w:r>
      <w:r w:rsidR="003513B4" w:rsidRPr="003513B4">
        <w:rPr>
          <w:rFonts w:ascii="Times New Roman" w:hAnsi="Times New Roman" w:cs="Times New Roman"/>
          <w:sz w:val="24"/>
          <w:szCs w:val="24"/>
        </w:rPr>
        <w:t xml:space="preserve">на </w:t>
      </w:r>
      <w:r w:rsidR="00D94375" w:rsidRPr="00D9437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Правилник за организацията и дейността на Общинския съвет, неговите комисии и взаимодействието му с общинската администрация-Царево, </w:t>
      </w:r>
      <w:r w:rsidR="00D94375" w:rsidRPr="00D94375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приет с Решение № 3, Протокол № 2/5.12.2023год. на Общински съвет Царево</w:t>
      </w:r>
      <w:r w:rsidR="00D94375" w:rsidRPr="00D94375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.</w:t>
      </w:r>
    </w:p>
    <w:p w14:paraId="5702A8B3" w14:textId="533E0EB2" w:rsidR="00D101EF" w:rsidRPr="003513B4" w:rsidRDefault="00692357" w:rsidP="00D94375">
      <w:pPr>
        <w:pStyle w:val="a3"/>
        <w:spacing w:after="0"/>
        <w:ind w:right="-28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3B4">
        <w:rPr>
          <w:rFonts w:ascii="Times New Roman" w:hAnsi="Times New Roman" w:cs="Times New Roman"/>
          <w:sz w:val="24"/>
          <w:szCs w:val="24"/>
        </w:rPr>
        <w:t xml:space="preserve"> Предложенията могат да бъдат депозирани в деловодството на Общински съвет – </w:t>
      </w:r>
      <w:r w:rsidR="00666826" w:rsidRPr="003513B4">
        <w:rPr>
          <w:rFonts w:ascii="Times New Roman" w:hAnsi="Times New Roman" w:cs="Times New Roman"/>
          <w:sz w:val="24"/>
          <w:szCs w:val="24"/>
        </w:rPr>
        <w:t>Царево</w:t>
      </w:r>
      <w:r w:rsidR="007F7B33" w:rsidRPr="003513B4">
        <w:rPr>
          <w:rFonts w:ascii="Times New Roman" w:hAnsi="Times New Roman" w:cs="Times New Roman"/>
          <w:sz w:val="24"/>
          <w:szCs w:val="24"/>
        </w:rPr>
        <w:t>.</w:t>
      </w:r>
    </w:p>
    <w:sectPr w:rsidR="00D101EF" w:rsidRPr="00351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357"/>
    <w:rsid w:val="00113A2A"/>
    <w:rsid w:val="00243987"/>
    <w:rsid w:val="002D110D"/>
    <w:rsid w:val="003513B4"/>
    <w:rsid w:val="00463576"/>
    <w:rsid w:val="00545305"/>
    <w:rsid w:val="00545ACE"/>
    <w:rsid w:val="00666826"/>
    <w:rsid w:val="00686415"/>
    <w:rsid w:val="00692357"/>
    <w:rsid w:val="007F7B33"/>
    <w:rsid w:val="00946CD7"/>
    <w:rsid w:val="009E3B1D"/>
    <w:rsid w:val="00A77CE1"/>
    <w:rsid w:val="00A914DD"/>
    <w:rsid w:val="00D101EF"/>
    <w:rsid w:val="00D94375"/>
    <w:rsid w:val="00EE1F3C"/>
    <w:rsid w:val="00F4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0EB2"/>
  <w15:chartTrackingRefBased/>
  <w15:docId w15:val="{B8E99CEC-AB49-422C-BEAF-895CD34B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513B4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351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User</cp:lastModifiedBy>
  <cp:revision>13</cp:revision>
  <dcterms:created xsi:type="dcterms:W3CDTF">2020-01-07T11:17:00Z</dcterms:created>
  <dcterms:modified xsi:type="dcterms:W3CDTF">2025-05-28T12:13:00Z</dcterms:modified>
</cp:coreProperties>
</file>